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B16" w:rsidRPr="00EF4011" w:rsidRDefault="002B6B16" w:rsidP="002B6B16">
      <w:pPr>
        <w:jc w:val="center"/>
        <w:rPr>
          <w:rFonts w:ascii="Arial" w:hAnsi="Arial" w:cs="Arial"/>
          <w:b/>
          <w:sz w:val="36"/>
          <w:szCs w:val="36"/>
        </w:rPr>
      </w:pPr>
      <w:r w:rsidRPr="00EF4011">
        <w:rPr>
          <w:rFonts w:ascii="Arial" w:hAnsi="Arial" w:cs="Arial"/>
          <w:b/>
          <w:sz w:val="36"/>
          <w:szCs w:val="36"/>
        </w:rPr>
        <w:t>Analisi della situazione della classe……..</w:t>
      </w:r>
    </w:p>
    <w:p w:rsidR="002B6B16" w:rsidRPr="00EF4011" w:rsidRDefault="00600B28" w:rsidP="002B6B1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ANNO SCOLASTICO 20…/20….</w:t>
      </w:r>
      <w:bookmarkStart w:id="0" w:name="_GoBack"/>
      <w:bookmarkEnd w:id="0"/>
    </w:p>
    <w:p w:rsidR="002B6B16" w:rsidRPr="00EF4011" w:rsidRDefault="002B6B16" w:rsidP="002B6B16">
      <w:pPr>
        <w:rPr>
          <w:rFonts w:ascii="Arial" w:hAnsi="Arial" w:cs="Arial"/>
          <w:b/>
          <w:sz w:val="28"/>
          <w:szCs w:val="28"/>
        </w:rPr>
      </w:pPr>
      <w:r w:rsidRPr="00EF4011">
        <w:rPr>
          <w:rFonts w:ascii="Arial" w:hAnsi="Arial" w:cs="Arial"/>
          <w:b/>
          <w:sz w:val="28"/>
          <w:szCs w:val="28"/>
        </w:rPr>
        <w:t>COMPOSIZIONE DELLA CLASSE</w:t>
      </w:r>
    </w:p>
    <w:p w:rsidR="002B6B16" w:rsidRPr="00606429" w:rsidRDefault="00560C66" w:rsidP="002B6B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classe…….</w:t>
      </w:r>
      <w:r w:rsidR="002B6B16" w:rsidRPr="00606429">
        <w:rPr>
          <w:rFonts w:ascii="Arial" w:hAnsi="Arial" w:cs="Arial"/>
          <w:sz w:val="28"/>
          <w:szCs w:val="28"/>
        </w:rPr>
        <w:t>è così composta…….</w:t>
      </w:r>
    </w:p>
    <w:p w:rsidR="002B6B16" w:rsidRPr="00EF4011" w:rsidRDefault="007751DA" w:rsidP="002B6B16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="002B6B16" w:rsidRPr="00EF4011">
        <w:rPr>
          <w:rFonts w:ascii="Times New Roman" w:hAnsi="Times New Roman" w:cs="Times New Roman"/>
          <w:i/>
          <w:sz w:val="26"/>
          <w:szCs w:val="26"/>
        </w:rPr>
        <w:t>totale alunni, maschi e femmine, nuovi inserimenti, stranieri di recente arrivo in Italia, alunni certificati da, segnalati ai/dai servizi, bes e dsa che seguono un PDP..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2B6B16" w:rsidRDefault="002B6B16" w:rsidP="002B6B16">
      <w:pPr>
        <w:spacing w:after="0"/>
        <w:rPr>
          <w:rFonts w:ascii="Arial" w:hAnsi="Arial" w:cs="Arial"/>
          <w:b/>
          <w:sz w:val="28"/>
          <w:szCs w:val="28"/>
        </w:rPr>
      </w:pPr>
    </w:p>
    <w:p w:rsidR="006A5893" w:rsidRDefault="006A5893" w:rsidP="006A5893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CLIMA RELAZIONALE</w:t>
      </w:r>
    </w:p>
    <w:p w:rsidR="006A5893" w:rsidRDefault="006A5893" w:rsidP="006A5893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Dal punto di vista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relazionale, ad un primo esame la classe evidenzia….</w:t>
      </w:r>
    </w:p>
    <w:p w:rsidR="006A5893" w:rsidRDefault="006A5893" w:rsidP="006A5893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6A5893" w:rsidRPr="00EF4011" w:rsidRDefault="006A5893" w:rsidP="006A5893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EF4011">
        <w:rPr>
          <w:rFonts w:ascii="Times New Roman" w:hAnsi="Times New Roman" w:cs="Times New Roman"/>
          <w:i/>
          <w:sz w:val="26"/>
          <w:szCs w:val="26"/>
        </w:rPr>
        <w:t>capacità di autonomia nei momenti liberi, livello di integrazione di alunni disabili e stranieri, frequenza di litigi, episodi particolari….. livello di collaborazione negli incarichi per la ge</w:t>
      </w:r>
      <w:r>
        <w:rPr>
          <w:rFonts w:ascii="Times New Roman" w:hAnsi="Times New Roman" w:cs="Times New Roman"/>
          <w:i/>
          <w:sz w:val="26"/>
          <w:szCs w:val="26"/>
        </w:rPr>
        <w:t>stione delle routine scolastiche)</w:t>
      </w:r>
    </w:p>
    <w:p w:rsidR="006A5893" w:rsidRDefault="006A5893" w:rsidP="006A5893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6A5893" w:rsidRDefault="006A5893" w:rsidP="006A589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Pertanto si prevedono le seguenti azioni didattiche al fine di affrontare le situazioni e risolvere le problematiche emerse:</w:t>
      </w:r>
    </w:p>
    <w:p w:rsidR="006A5893" w:rsidRPr="00EF4011" w:rsidRDefault="006A5893" w:rsidP="006A5893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EF4011">
        <w:rPr>
          <w:rFonts w:ascii="Times New Roman" w:hAnsi="Times New Roman" w:cs="Times New Roman"/>
          <w:i/>
          <w:sz w:val="26"/>
          <w:szCs w:val="26"/>
        </w:rPr>
        <w:t>dettagliare azioni da svolgere per affrontare le problematiche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6A5893" w:rsidRDefault="006A5893" w:rsidP="002B6B16">
      <w:pPr>
        <w:spacing w:after="0"/>
        <w:rPr>
          <w:rFonts w:ascii="Arial" w:hAnsi="Arial" w:cs="Arial"/>
          <w:b/>
          <w:sz w:val="28"/>
          <w:szCs w:val="28"/>
        </w:rPr>
      </w:pPr>
    </w:p>
    <w:p w:rsidR="002B6B16" w:rsidRDefault="002B6B16" w:rsidP="002B6B16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LIVELLI DI APPRENDIMENTO GENERALE</w:t>
      </w:r>
    </w:p>
    <w:p w:rsidR="00074DCB" w:rsidRPr="00EF4011" w:rsidRDefault="002B6B16" w:rsidP="002B6B16">
      <w:pPr>
        <w:rPr>
          <w:rFonts w:ascii="Times New Roman" w:hAnsi="Times New Roman" w:cs="Times New Roman"/>
          <w:i/>
          <w:sz w:val="26"/>
          <w:szCs w:val="26"/>
        </w:rPr>
      </w:pPr>
      <w:r w:rsidRPr="00606429">
        <w:rPr>
          <w:rFonts w:ascii="Arial" w:hAnsi="Arial" w:cs="Arial"/>
          <w:sz w:val="28"/>
          <w:szCs w:val="28"/>
        </w:rPr>
        <w:t xml:space="preserve">A seguito delle prove d’ingresso, dal punto di vista dell’apprendimento si nota </w:t>
      </w:r>
      <w:r w:rsidR="007751DA">
        <w:rPr>
          <w:rFonts w:ascii="Arial" w:hAnsi="Arial" w:cs="Arial"/>
          <w:sz w:val="28"/>
          <w:szCs w:val="28"/>
        </w:rPr>
        <w:t>(</w:t>
      </w:r>
      <w:r w:rsidRPr="00606429">
        <w:rPr>
          <w:rFonts w:ascii="Arial" w:hAnsi="Arial" w:cs="Arial"/>
          <w:sz w:val="28"/>
          <w:szCs w:val="28"/>
        </w:rPr>
        <w:t>……….</w:t>
      </w:r>
      <w:r w:rsidR="007751DA">
        <w:rPr>
          <w:rFonts w:ascii="Arial" w:hAnsi="Arial" w:cs="Arial"/>
          <w:sz w:val="28"/>
          <w:szCs w:val="28"/>
        </w:rPr>
        <w:t xml:space="preserve"> </w:t>
      </w:r>
      <w:r w:rsidRPr="00EF4011">
        <w:rPr>
          <w:rFonts w:ascii="Times New Roman" w:hAnsi="Times New Roman" w:cs="Times New Roman"/>
          <w:i/>
          <w:sz w:val="26"/>
          <w:szCs w:val="26"/>
        </w:rPr>
        <w:t>classe omogenea, più gruppi di diverso livello, un gruppo in difficoltà, un gruppo di livello molto alto rispetto alla media,  ......</w:t>
      </w:r>
      <w:r w:rsidR="007751DA">
        <w:rPr>
          <w:rFonts w:ascii="Times New Roman" w:hAnsi="Times New Roman" w:cs="Times New Roman"/>
          <w:i/>
          <w:sz w:val="26"/>
          <w:szCs w:val="26"/>
        </w:rPr>
        <w:t>)</w:t>
      </w:r>
    </w:p>
    <w:p w:rsidR="002B6B16" w:rsidRDefault="002B6B16" w:rsidP="002B6B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Pertanto si prevedono le seguenti azioni didattiche</w:t>
      </w:r>
      <w:r w:rsidR="004D6D2E">
        <w:rPr>
          <w:rFonts w:ascii="Arial" w:hAnsi="Arial" w:cs="Arial"/>
          <w:sz w:val="28"/>
          <w:szCs w:val="28"/>
        </w:rPr>
        <w:t xml:space="preserve"> volte alla promozione delle competenze chiave e di cittadinanza previste nel Curricolo d’Istituto</w:t>
      </w:r>
      <w:r>
        <w:rPr>
          <w:rFonts w:ascii="Arial" w:hAnsi="Arial" w:cs="Arial"/>
          <w:sz w:val="28"/>
          <w:szCs w:val="28"/>
        </w:rPr>
        <w:t xml:space="preserve"> al fine di affrontare le</w:t>
      </w:r>
      <w:r w:rsidR="004D6D2E">
        <w:rPr>
          <w:rFonts w:ascii="Arial" w:hAnsi="Arial" w:cs="Arial"/>
          <w:sz w:val="28"/>
          <w:szCs w:val="28"/>
        </w:rPr>
        <w:t xml:space="preserve"> diverse</w:t>
      </w:r>
      <w:r>
        <w:rPr>
          <w:rFonts w:ascii="Arial" w:hAnsi="Arial" w:cs="Arial"/>
          <w:sz w:val="28"/>
          <w:szCs w:val="28"/>
        </w:rPr>
        <w:t xml:space="preserve"> situazioni e risolvere le problematiche emerse:</w:t>
      </w:r>
    </w:p>
    <w:p w:rsidR="002B6B16" w:rsidRPr="00EF4011" w:rsidRDefault="007751DA" w:rsidP="002B6B16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="002B6B16" w:rsidRPr="00EF4011">
        <w:rPr>
          <w:rFonts w:ascii="Times New Roman" w:hAnsi="Times New Roman" w:cs="Times New Roman"/>
          <w:i/>
          <w:sz w:val="26"/>
          <w:szCs w:val="26"/>
        </w:rPr>
        <w:t>dettagliare azioni da svolgere per affrontare le problematiche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2B6B16" w:rsidRDefault="002B6B16" w:rsidP="002B6B1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B6B16" w:rsidRDefault="002B6B16" w:rsidP="002B6B16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METODOLOGIE</w:t>
      </w:r>
    </w:p>
    <w:p w:rsidR="002B6B16" w:rsidRPr="00D44B27" w:rsidRDefault="002B6B16" w:rsidP="002B6B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insegnanti intendono</w:t>
      </w:r>
      <w:r w:rsidR="00074DCB">
        <w:rPr>
          <w:rFonts w:ascii="Arial" w:hAnsi="Arial" w:cs="Arial"/>
          <w:sz w:val="28"/>
          <w:szCs w:val="28"/>
        </w:rPr>
        <w:t xml:space="preserve"> utilizzare prevalentemente </w:t>
      </w:r>
      <w:r>
        <w:rPr>
          <w:rFonts w:ascii="Arial" w:hAnsi="Arial" w:cs="Arial"/>
          <w:sz w:val="28"/>
          <w:szCs w:val="28"/>
        </w:rPr>
        <w:t>come metodo di lavoro scolastico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>attività individuale,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 lezione frontale,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gioco libero-guidato-simbolico-strutturato,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didattica laboratoriale,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lastRenderedPageBreak/>
        <w:t xml:space="preserve">learning by doing,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circle time,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>role playing,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 brainstorming,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 problem solving,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outdoor learning,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 xml:space="preserve">visual learning, </w:t>
      </w:r>
    </w:p>
    <w:p w:rsidR="00560C66" w:rsidRDefault="001E3107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60C66">
        <w:rPr>
          <w:rFonts w:ascii="Times New Roman" w:hAnsi="Times New Roman" w:cs="Times New Roman"/>
          <w:i/>
          <w:sz w:val="26"/>
          <w:szCs w:val="26"/>
        </w:rPr>
        <w:t>cooperative learning,</w:t>
      </w:r>
    </w:p>
    <w:p w:rsidR="00560C66" w:rsidRDefault="00560C66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peer to peer.</w:t>
      </w:r>
    </w:p>
    <w:p w:rsidR="00560C66" w:rsidRPr="00560C66" w:rsidRDefault="00560C66" w:rsidP="00560C6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Altro…….</w:t>
      </w:r>
    </w:p>
    <w:p w:rsidR="002B6B16" w:rsidRDefault="002B6B16" w:rsidP="002B6B16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B6B16" w:rsidRDefault="002B6B16" w:rsidP="002B6B16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GESTIONE DELLE ORE DI CONTEMPORANEITÀ</w:t>
      </w:r>
    </w:p>
    <w:p w:rsidR="002B6B16" w:rsidRDefault="002B6B16" w:rsidP="002B6B16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ore di contemporanea prestazione del servizio saranno utilizzate per il recupero individuale degli alunni in difficoltà</w:t>
      </w:r>
      <w:r w:rsidR="006A5893">
        <w:rPr>
          <w:rFonts w:ascii="Arial" w:hAnsi="Arial" w:cs="Arial"/>
          <w:sz w:val="28"/>
          <w:szCs w:val="28"/>
        </w:rPr>
        <w:t>, con bes, degli alunni con dsa e per le attività alternative IRC.</w:t>
      </w:r>
    </w:p>
    <w:p w:rsidR="00D678D2" w:rsidRDefault="00D678D2" w:rsidP="002B6B16">
      <w:pPr>
        <w:spacing w:after="0"/>
        <w:rPr>
          <w:rFonts w:ascii="Arial" w:hAnsi="Arial" w:cs="Arial"/>
          <w:sz w:val="28"/>
          <w:szCs w:val="28"/>
        </w:rPr>
      </w:pPr>
    </w:p>
    <w:p w:rsidR="002B6B16" w:rsidRPr="0059554A" w:rsidRDefault="002B6B16" w:rsidP="002B6B16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GESTIONE DELLE ROUTINE SCOLASTICHE</w:t>
      </w:r>
    </w:p>
    <w:p w:rsidR="002B6B16" w:rsidRDefault="002B6B16" w:rsidP="002B6B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</w:t>
      </w:r>
      <w:r w:rsidR="00D678D2">
        <w:rPr>
          <w:rFonts w:ascii="Arial" w:hAnsi="Arial" w:cs="Arial"/>
          <w:sz w:val="28"/>
          <w:szCs w:val="28"/>
        </w:rPr>
        <w:t xml:space="preserve"> docenti</w:t>
      </w:r>
      <w:r>
        <w:rPr>
          <w:rFonts w:ascii="Arial" w:hAnsi="Arial" w:cs="Arial"/>
          <w:sz w:val="28"/>
          <w:szCs w:val="28"/>
        </w:rPr>
        <w:t xml:space="preserve"> </w:t>
      </w:r>
      <w:r w:rsidR="00D678D2">
        <w:rPr>
          <w:rFonts w:ascii="Arial" w:hAnsi="Arial" w:cs="Arial"/>
          <w:sz w:val="28"/>
          <w:szCs w:val="28"/>
        </w:rPr>
        <w:t>favoriranno</w:t>
      </w:r>
      <w:r>
        <w:rPr>
          <w:rFonts w:ascii="Arial" w:hAnsi="Arial" w:cs="Arial"/>
          <w:sz w:val="28"/>
          <w:szCs w:val="28"/>
        </w:rPr>
        <w:t xml:space="preserve"> la migliore integrazione, conoscenza reciproca e collaborazione degli alunni, anche al d</w:t>
      </w:r>
      <w:r w:rsidR="00D678D2">
        <w:rPr>
          <w:rFonts w:ascii="Arial" w:hAnsi="Arial" w:cs="Arial"/>
          <w:sz w:val="28"/>
          <w:szCs w:val="28"/>
        </w:rPr>
        <w:t>i fuori dei tempi della lezione,</w:t>
      </w:r>
      <w:r>
        <w:rPr>
          <w:rFonts w:ascii="Arial" w:hAnsi="Arial" w:cs="Arial"/>
          <w:sz w:val="28"/>
          <w:szCs w:val="28"/>
        </w:rPr>
        <w:t xml:space="preserve"> </w:t>
      </w:r>
      <w:r w:rsidR="00D678D2">
        <w:rPr>
          <w:rFonts w:ascii="Arial" w:hAnsi="Arial" w:cs="Arial"/>
          <w:sz w:val="28"/>
          <w:szCs w:val="28"/>
        </w:rPr>
        <w:t xml:space="preserve">attraverso </w:t>
      </w:r>
      <w:r w:rsidR="00074DCB">
        <w:rPr>
          <w:rFonts w:ascii="Arial" w:hAnsi="Arial" w:cs="Arial"/>
          <w:sz w:val="28"/>
          <w:szCs w:val="28"/>
        </w:rPr>
        <w:t>le seguenti attività</w:t>
      </w:r>
      <w:r w:rsidR="00D678D2">
        <w:rPr>
          <w:rFonts w:ascii="Arial" w:hAnsi="Arial" w:cs="Arial"/>
          <w:sz w:val="28"/>
          <w:szCs w:val="28"/>
        </w:rPr>
        <w:t xml:space="preserve"> da svolgersi </w:t>
      </w:r>
      <w:r w:rsidR="00074DCB">
        <w:rPr>
          <w:rFonts w:ascii="Arial" w:hAnsi="Arial" w:cs="Arial"/>
          <w:sz w:val="28"/>
          <w:szCs w:val="28"/>
        </w:rPr>
        <w:t xml:space="preserve">sempre </w:t>
      </w:r>
      <w:r w:rsidR="00074DCB" w:rsidRPr="00D678D2">
        <w:rPr>
          <w:rFonts w:ascii="Arial" w:hAnsi="Arial" w:cs="Arial"/>
          <w:sz w:val="28"/>
          <w:szCs w:val="28"/>
        </w:rPr>
        <w:t>nel</w:t>
      </w:r>
      <w:r w:rsidR="00D678D2" w:rsidRPr="00D678D2">
        <w:rPr>
          <w:rFonts w:ascii="Arial" w:hAnsi="Arial" w:cs="Arial"/>
          <w:sz w:val="28"/>
          <w:szCs w:val="28"/>
        </w:rPr>
        <w:t xml:space="preserve"> rispetto della normativa vigente riguardante il COVID19</w:t>
      </w:r>
      <w:r w:rsidR="00D678D2">
        <w:rPr>
          <w:rFonts w:ascii="Arial" w:hAnsi="Arial" w:cs="Arial"/>
          <w:sz w:val="28"/>
          <w:szCs w:val="28"/>
        </w:rPr>
        <w:t>.</w:t>
      </w:r>
    </w:p>
    <w:p w:rsidR="002B6B16" w:rsidRPr="00EF4011" w:rsidRDefault="007751DA" w:rsidP="002B6B16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="002B6B16" w:rsidRPr="00EF4011">
        <w:rPr>
          <w:rFonts w:ascii="Times New Roman" w:hAnsi="Times New Roman" w:cs="Times New Roman"/>
          <w:i/>
          <w:sz w:val="26"/>
          <w:szCs w:val="26"/>
        </w:rPr>
        <w:t>cambio banchi, frequenza dello stesso, criteri per l’assegnazione dei posti, incarichi di classe, valutazione dello svolgimento degli incarichi, rotazione nel coprire i vari incarichi, spostamenti all’interno della scuola in autonomia o in fila ordinata, condivisione e stesura delle regole della classe e “sanzioni” di fronte alle trasgressioni in relazione a quanto pre</w:t>
      </w:r>
      <w:r>
        <w:rPr>
          <w:rFonts w:ascii="Times New Roman" w:hAnsi="Times New Roman" w:cs="Times New Roman"/>
          <w:i/>
          <w:sz w:val="26"/>
          <w:szCs w:val="26"/>
        </w:rPr>
        <w:t>visto nel Regolamento d’Istituto)</w:t>
      </w:r>
    </w:p>
    <w:p w:rsidR="002B6B16" w:rsidRDefault="002B6B16" w:rsidP="002B6B16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B6B16" w:rsidRDefault="002B6B16" w:rsidP="002B6B16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COLLABORAZIONE CON ALTRE CLASSI</w:t>
      </w:r>
    </w:p>
    <w:p w:rsidR="002B6B16" w:rsidRDefault="007751DA" w:rsidP="002B6B16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Considerato il curricolo verticale per competenze d’Istituto, l</w:t>
      </w:r>
      <w:r w:rsidR="002B6B16">
        <w:rPr>
          <w:rFonts w:ascii="Arial" w:hAnsi="Arial" w:cs="Arial"/>
          <w:sz w:val="28"/>
          <w:szCs w:val="28"/>
        </w:rPr>
        <w:t xml:space="preserve">a </w:t>
      </w:r>
      <w:r>
        <w:rPr>
          <w:rFonts w:ascii="Arial" w:hAnsi="Arial" w:cs="Arial"/>
          <w:sz w:val="28"/>
          <w:szCs w:val="28"/>
        </w:rPr>
        <w:t>p</w:t>
      </w:r>
      <w:r w:rsidR="002B6B16">
        <w:rPr>
          <w:rFonts w:ascii="Arial" w:hAnsi="Arial" w:cs="Arial"/>
          <w:sz w:val="28"/>
          <w:szCs w:val="28"/>
        </w:rPr>
        <w:t xml:space="preserve">rogrammazione delle attività è stata concordata con i </w:t>
      </w:r>
      <w:r w:rsidR="00074DCB">
        <w:rPr>
          <w:rFonts w:ascii="Arial" w:hAnsi="Arial" w:cs="Arial"/>
          <w:sz w:val="28"/>
          <w:szCs w:val="28"/>
        </w:rPr>
        <w:t>docenti delle</w:t>
      </w:r>
      <w:r w:rsidR="002B6B16">
        <w:rPr>
          <w:rFonts w:ascii="Arial" w:hAnsi="Arial" w:cs="Arial"/>
          <w:sz w:val="28"/>
          <w:szCs w:val="28"/>
        </w:rPr>
        <w:t xml:space="preserve"> altre classi parallele a livello di interclasse all’i</w:t>
      </w:r>
      <w:r w:rsidR="00074DCB">
        <w:rPr>
          <w:rFonts w:ascii="Arial" w:hAnsi="Arial" w:cs="Arial"/>
          <w:sz w:val="28"/>
          <w:szCs w:val="28"/>
        </w:rPr>
        <w:t>nizio dell’a.s. e settimanalmente</w:t>
      </w:r>
      <w:r w:rsidR="00D678D2">
        <w:rPr>
          <w:rFonts w:ascii="Arial" w:hAnsi="Arial" w:cs="Arial"/>
          <w:sz w:val="28"/>
          <w:szCs w:val="28"/>
        </w:rPr>
        <w:t xml:space="preserve"> nel corso dell’anno, per favorire</w:t>
      </w:r>
      <w:r w:rsidR="002B6B16">
        <w:rPr>
          <w:rFonts w:ascii="Arial" w:hAnsi="Arial" w:cs="Arial"/>
          <w:sz w:val="28"/>
          <w:szCs w:val="28"/>
        </w:rPr>
        <w:t xml:space="preserve"> la circolarità, condivisione e generalizzazione delle best practices. </w:t>
      </w:r>
    </w:p>
    <w:p w:rsidR="002B6B16" w:rsidRDefault="002B6B16" w:rsidP="002B6B16">
      <w:pPr>
        <w:spacing w:after="0"/>
        <w:rPr>
          <w:rFonts w:ascii="Arial" w:hAnsi="Arial" w:cs="Arial"/>
          <w:sz w:val="28"/>
          <w:szCs w:val="28"/>
        </w:rPr>
      </w:pPr>
    </w:p>
    <w:p w:rsidR="002B6B16" w:rsidRDefault="002B6B16" w:rsidP="002B6B16">
      <w:pPr>
        <w:spacing w:after="0"/>
        <w:rPr>
          <w:rFonts w:ascii="Arial" w:hAnsi="Arial" w:cs="Arial"/>
          <w:sz w:val="28"/>
          <w:szCs w:val="28"/>
        </w:rPr>
      </w:pPr>
    </w:p>
    <w:p w:rsidR="002B6B16" w:rsidRPr="00A83EE5" w:rsidRDefault="002B6B16" w:rsidP="002B6B1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Luogo, data…………                                               Firma del team docente……………………</w:t>
      </w:r>
    </w:p>
    <w:p w:rsidR="00956277" w:rsidRDefault="00956277"/>
    <w:p w:rsidR="00074DCB" w:rsidRDefault="00074DCB"/>
    <w:p w:rsidR="00074DCB" w:rsidRDefault="00074DCB"/>
    <w:sectPr w:rsidR="00074DCB" w:rsidSect="007751DA">
      <w:pgSz w:w="11906" w:h="16838"/>
      <w:pgMar w:top="1418" w:right="102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464" w:rsidRDefault="00174464" w:rsidP="009E4CAD">
      <w:pPr>
        <w:spacing w:after="0" w:line="240" w:lineRule="auto"/>
      </w:pPr>
      <w:r>
        <w:separator/>
      </w:r>
    </w:p>
  </w:endnote>
  <w:endnote w:type="continuationSeparator" w:id="0">
    <w:p w:rsidR="00174464" w:rsidRDefault="00174464" w:rsidP="009E4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464" w:rsidRDefault="00174464" w:rsidP="009E4CAD">
      <w:pPr>
        <w:spacing w:after="0" w:line="240" w:lineRule="auto"/>
      </w:pPr>
      <w:r>
        <w:separator/>
      </w:r>
    </w:p>
  </w:footnote>
  <w:footnote w:type="continuationSeparator" w:id="0">
    <w:p w:rsidR="00174464" w:rsidRDefault="00174464" w:rsidP="009E4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A09D1"/>
    <w:multiLevelType w:val="hybridMultilevel"/>
    <w:tmpl w:val="842E4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8D1"/>
    <w:rsid w:val="000323EF"/>
    <w:rsid w:val="00074DCB"/>
    <w:rsid w:val="00174464"/>
    <w:rsid w:val="00196A2A"/>
    <w:rsid w:val="001E3107"/>
    <w:rsid w:val="002B6B16"/>
    <w:rsid w:val="004D6D2E"/>
    <w:rsid w:val="00520FCD"/>
    <w:rsid w:val="00560C66"/>
    <w:rsid w:val="00600B28"/>
    <w:rsid w:val="006A5893"/>
    <w:rsid w:val="007751DA"/>
    <w:rsid w:val="008F2836"/>
    <w:rsid w:val="00956277"/>
    <w:rsid w:val="009D18B7"/>
    <w:rsid w:val="009E4CAD"/>
    <w:rsid w:val="00AD56D6"/>
    <w:rsid w:val="00B078D1"/>
    <w:rsid w:val="00D15FFF"/>
    <w:rsid w:val="00D678D2"/>
    <w:rsid w:val="00E7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17F4"/>
  <w15:docId w15:val="{88E4B6E3-BE6C-4980-86C8-7CCA09AC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58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0C6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E4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CAD"/>
  </w:style>
  <w:style w:type="paragraph" w:styleId="Pidipagina">
    <w:name w:val="footer"/>
    <w:basedOn w:val="Normale"/>
    <w:link w:val="PidipaginaCarattere"/>
    <w:uiPriority w:val="99"/>
    <w:unhideWhenUsed/>
    <w:rsid w:val="009E4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Pastore</dc:creator>
  <cp:lastModifiedBy>Olimpia</cp:lastModifiedBy>
  <cp:revision>15</cp:revision>
  <cp:lastPrinted>2018-09-29T22:08:00Z</cp:lastPrinted>
  <dcterms:created xsi:type="dcterms:W3CDTF">2018-09-02T15:19:00Z</dcterms:created>
  <dcterms:modified xsi:type="dcterms:W3CDTF">2023-09-14T07:08:00Z</dcterms:modified>
</cp:coreProperties>
</file>